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Батьківські збори на тему: «Родина: ми й  наші діти». (5 клас)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bookmarkStart w:id="0" w:name="_GoBack"/>
      <w:bookmarkEnd w:id="0"/>
      <w:r w:rsidRPr="007251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Мета: </w:t>
      </w: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Звернути увагу батьків на значення слова  «сім’я» в житті їх та їхніх дітей; розкрити роль та переваги родинного  виховання дітей-підлітків, звернути увагу на особистий приклад батьків у формуванні особистості та життєвих  цінностей школярів; продовжити роботу по формуванню у батьків педагогічних умінь і навичок.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Хід зборів :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Шановні батьки ! Напередодні зборів ми з дітьми проводили тестування «Закінчи речення» :</w:t>
      </w:r>
    </w:p>
    <w:p w:rsidR="007251E0" w:rsidRPr="007251E0" w:rsidRDefault="007251E0" w:rsidP="00725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Сім’я - це …</w:t>
      </w:r>
    </w:p>
    <w:p w:rsidR="007251E0" w:rsidRPr="007251E0" w:rsidRDefault="007251E0" w:rsidP="007251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Мої батьки – це …</w:t>
      </w:r>
    </w:p>
    <w:p w:rsidR="007251E0" w:rsidRPr="007251E0" w:rsidRDefault="007251E0" w:rsidP="007251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Світло у вікнах мого дому – це …</w:t>
      </w:r>
    </w:p>
    <w:p w:rsidR="007251E0" w:rsidRPr="007251E0" w:rsidRDefault="007251E0" w:rsidP="00725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Радість у моїй сім’ї – це …</w:t>
      </w:r>
    </w:p>
    <w:p w:rsidR="007251E0" w:rsidRPr="007251E0" w:rsidRDefault="007251E0" w:rsidP="00725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Горе моєї родини – це …</w:t>
      </w:r>
    </w:p>
    <w:p w:rsidR="007251E0" w:rsidRPr="007251E0" w:rsidRDefault="007251E0" w:rsidP="007251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Вдалині від рідного дому я буду згадувати …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Зараз я ознайомлю Вас з результатами тестування дітей та пропоную Вам обговорити відповіді дітей.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Підсумовуючи результати обговорень хочу сказати наступне : «Що саме родина це осередок виховання дитини». І сьогоднішні збори присвячені саме цій темі.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Родина </w:t>
      </w: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– перший суспільний щабель у житті людини. Вона з раннього віку направляє свідомість, волю, почуття дітей. Під керівництвом батьків дитина набуває свого першого життєвого досвіду, елементарних знань про навколишню діяльність, умінь та навичок життя в суспільстві.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Враження дитинства залишають слід  на все життя. Дитячі переживання впливають на всю подальшу діяльність людини, хоча вони часто й залишаються у сфері підсвідомого. Людина може забути про них, але, вони, попри її волю, часто визначають її вчинки.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У родині, у спілкуванні з батьками діти одержують перші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уроки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громадянськості. Ці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уроки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– початок довгого шляху дорослішання, який повинна пройти зростаюча людина, перш ніж стане справжнім громадянином, для якого невіддільні особисте і суспільне, права і обов’язки, палка любов до своєї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Батьківщини,готовність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трудитися на  її благо і захищати її. У родині закладаються основи моральності. Поступово, у процесі спілкування з близькими, дитина починає розуміти, який вчинок можна вважати гарним, а який – поганим, що таке діяльне добро, повага до людей, відповідальність за свої вчинки і справи.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Розумове виховання дитини багато в чому визначається повсякденним впливом батьків, власне атмосферою інтелектуального життя родини, а також цілеспрямованою діяльністю дорослих членів родини щодо задоволення пізнавальних інтересів дітей та формування нових, розширення їхнього світогляду. Розумовий розвиток дитини  залежить від того, як задовольняються в родині її духовні потреби, як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організується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її діяльність, яке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мовне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середовище в родині тощо.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Людина живе в родині. Тут вона проводить велику частину свого часу. Удома вона відпочиває і працює, займається  улюбленою справою, піклується про своїх близьких і користується їхньою турботою і увагою. Сюди вона йде й у радості, й у горі.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lastRenderedPageBreak/>
        <w:t>Головна особливість сімейного виховання в тому, що воно є емоційним за своїм змістом і передбачає любов батьків до дітей і відповідне почуття дітей до батьків.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Вплив батьків на формування особистості дитини.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Сила впливу батьків – у вірі в них дитини, у її переконанні, що близькі для неї люди завжди праві, а їхні рішення і вчинки – справедливі.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Від того, на що і як спрямований вплив родини, багато в чому буде залежати результат виховання. Щоб родина успішно впоралася з вихованням дітей, батьки повинні знати основні педагогічні вимоги і створювати необхідні умови для виховання дитини в сім’ї.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Що це за умови? Насамперед, це родинний уклад, при якому кожний із  дорослих членів родини розуміє свою відповідальність за виховання дітей.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Виховують дитину і весь життєвий повсякденний лад, встановлений у родині, взаємини між її членами, ставлення до праці, відпочинку, подій у державі, обстановка, що оточує дитину, тощо. Учити добру, працьовитості треба не тільки словом, але й самою справою, добрим керівним прикладом життя і поведінки.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Про батьківську любов та стосунки з дітьми</w:t>
      </w: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Джерелом благополуччя дитини  в родині, умовою її правильного виховання є любов до неї батьків. Діти дуже тягнуться до любові й ласки, гостро переживають їхній дефіцит. Любов – творець усього доброго, піднесеного. Це – основа людських відносин.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Живучи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в родині, дитина за словами Василя Сухомлинського любить безмежно. Така любов створює почуття захищеності, справжнього комфорту. При цьому дитина активніше осягає світ, легше опановує знання. У неї краще розвиваються здібності, вона впевненіше визначає свою дорогу в житті, вибирає друзів.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Справжня батьківська любов учить людину культури почуттів, розуміння добра, формує почуття обов’язку, чуйності.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Любов,ласка,ніжність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, які дитина сприйняла в дитинстві, у подальшому допомагатимуть їй правильно вирішувати складні життєві проблеми. В.О. Сухомлинський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писав:»Людяність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, сердечність, чуйність – цей моральний імунітет проти зла здобувається лише тоді, коли людина в ранньому дитинстві пройшла школу доброти, школу справжніх людських стосунків…»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Тим часом у практиці сімейного виховання нерідко можна спостерігати випадки, коли батьки дуже люблять дітей, оберігають їх від усяких труднощів, піклується про їхнє здоров’я, харчування, навчання, а діти виростають грубими, егоїстичними, жорстокими, і, в першу чергу, виявляється у ставленні до батьків. Як правило, у цих випадках винна не любов саме по собі, а нерозсудливість любові. Батьки самі ставили дітей у такі умови, за яких із них нічого, крім егоїстів, і не могло вирости.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Любов батьків передбачає участь дитини в житті родини. Дитина дуже рано повинна зрозуміти, що вона – такий же член  родини, як і всі інші, і вона має піклуватися про інших так само, як і інші піклуються про неї. І батьки, і діти повинні мати в родині свою частку праці і свою частку відпочинку.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Авторитет батьків – важлива умова успішного виховання.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Авторитет батьків – це вплив батька і матері на дітей, заснований на повазі й любові до батьків, довірі до їхнього життєвого досвіду, слів і вчинків. Без авторитету – безсумнівного достоїнства батька, матері – не можна виховувати дитину, формувати в неї якості гарної людини.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lastRenderedPageBreak/>
        <w:t xml:space="preserve">Найважливіша умова авторитету батьків – їхнє громадське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обличчя,спрямованість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їхньої  діяльності і на роботі, і в сімейному побуті. Головним тут стає моральне обличчя батьків. Діти завжди хочуть бачити в них високі моральні якості: мужність і скромність, чесність і справедливість, почуття обов’язку і доброзичливість до людей, багатство знань і культуру поведінки.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Спосіб життя батьків – основа їхнього авторитету у дітей.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Вимоги до дітей не повинні розходитися з власною поведінкою.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Батьки повинні пам’ятати, що всі їхні дії перебувають під постійним, безпосереднім контролем дітей.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Повага до особистості дитини, розуміння її інтересів, прагнення бачити в ній людину – необхідні умови для зміцнення авторитету.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Тільки поважаючи особистість дитини, можна допомогти їй стати людиною в найвищому значенні цього слова. Не можна дивитися на дитину, як на власність, з якою що хочеш, те й можеш робити, як на тягар або іграшку.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Необхідно навчитися бачити в дитині людину.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uk-UA"/>
        </w:rPr>
        <w:t>Батьки розповідають про свій авторитет та стосунки з дітьми.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Батькам пропонується заповнити тест «Перевірте себе».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При заповненні тесту треба обводити літеру варіанта відповіді.</w:t>
      </w:r>
    </w:p>
    <w:p w:rsidR="007251E0" w:rsidRPr="007251E0" w:rsidRDefault="007251E0" w:rsidP="007251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Повернувшись додому з роботи, ви хочете почитати  газети. А ваш син (дочка) слухає у цей час музику. Ви говорите: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а) Зараз же вимкни магнітофон!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б)Вимкни магнітофон у мене голова розламується. Ти ж бачиш, що я збираюсь почитати газету.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в)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Давай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домовимося: я буду читати газету приблизно протягом години, а ти вимкни музику. Потім можеш слухати далі.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2. Ваш син не стригся протягом тривалого часу. Це вас дуже засмучує, і ви кажете: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а) «Зараз же йди до перукарні! Мені вдома клоун не потрібен!»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б) «Як тобі не соромно ходить у такому вигляді, адже на тебе вже озираються! Ось тобі гроші на стрижку, піди зараз же підстрижись».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в) Синові ви нічого не кажете про його зачіску. Замість цього час від часу його присутності, розмовляючи з дружиною (чоловіком), згадуєте  про те, що мода на довге волосся минула.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3. Ви просите доньку(сина) терміново сходити у якійсь важливій справі.  Вона(він) відмовляється. Ви здогадуєтеся, що дитина поспішає на зустріч із друзями і говорите: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а)»Мене не стосуються твої справи. Зараз же відправляйся і зроби те, про що я тебе прошу!»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б) «Ти все  ж таки повинен (повинна) це зробити. Треба і мені допомогти».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lastRenderedPageBreak/>
        <w:t>в) Ви намагаєтесь вибрати компромісне рішення: пропонуєте різноманітні варіанти, такі, щоб була зроблена справа до чи після зустрічі з друзями.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4. Батько застає сина з цигаркою (батько сам палить)  і каже: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а) «Так ти палиш? У цьому віці? Зараз же покинь сигарету».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б) «Якщо палити у цьому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віці,що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ж буде потім?»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в) «Дуже погано чиниш, що звикаєш до тютюну. Якщо я в молодості зробив таку помилку та звик до паління, це зовсім не означає, що й ти маєш палити».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5. Дочка  прохає купити їй дорогі туфлі. У вас немає на це грошей. Ви говорите: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а)  «У такому віці дорогі туфлі? Ще чого захотіла!»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б)  «Ти завжди просиш дорогі речі. А звідки я  візьму гроші? Походи поки що у старих туфлях».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в) «У мене немає грошей. Ось коли отримаю премію – поговоримо».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6. Син (дочка) має вимити посуд, але замість цього дивиться телевізор, і ви говорите: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а) «Зараз же вимий  посуд!»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б)  «Мати хвора, а ти навіть посуд не вимиєш! Може, я маю це робити ?!»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в) «Не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забудь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після закінчення своєї передачі вимити  посуд. Це неприємно, але нічого не вдієш, це необхідно зробити !»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 Результати тесту: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Якщо більшість обраних відповідей а), батьки занадто категоричні. Друзями таких батьків, напевне, діти не назвуть.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Якщо більшість обраних відповідей б), батьки на надто послідовні у своєму ставленні до дітей, але взагалі часто виступають у ролі порадника.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Якщо більшість вибрано відповідей в), то батьки вимагають від своїх дітей дуже небагато.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Найкращий результат, якщо обрані відповіді  типу  б)та  в).  Це означає, що батьки не лише намагаються зберегти свій авторитет перед дітьми, але й їхню дружбу.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Підсумки зборів.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Завершуючи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збори,хотілося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б нагадати вам, шановні батьки слова 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А.С.Макаренка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: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«Не думайте, що ви виховуєте дитину тільки тоді, коли з нею розмовляєте, або повчаєте її,  або наказуєте її. Ви виховуєте її кожної миті її життя…  Те, як ви вдягаєтеся, як розмовляєте з іншими людьми і про інших людей, як ви радієте або засмучуєтеся, як ви спілкуєтеся з друзями і </w:t>
      </w:r>
      <w:proofErr w:type="spellStart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ворогами,як</w:t>
      </w:r>
      <w:proofErr w:type="spellEnd"/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ви смієтеся, читаєте газету, - усе це для дитини має велике значення… У виховній роботі немає дрібниць. Дрібниці діють регулярно, щодня, щогодини…»</w:t>
      </w:r>
    </w:p>
    <w:p w:rsidR="007251E0" w:rsidRPr="007251E0" w:rsidRDefault="007251E0" w:rsidP="007251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251E0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lastRenderedPageBreak/>
        <w:t>Тож навчайте дитину добра, працьовитості не лише  словом,  а й своїми справами, добрим прикладом життя і поведінки.</w:t>
      </w:r>
    </w:p>
    <w:p w:rsidR="00911DCB" w:rsidRDefault="00911DCB"/>
    <w:sectPr w:rsidR="00911D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5E0"/>
    <w:multiLevelType w:val="multilevel"/>
    <w:tmpl w:val="E960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5014F"/>
    <w:multiLevelType w:val="multilevel"/>
    <w:tmpl w:val="B42A48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</w:num>
  <w:num w:numId="2">
    <w:abstractNumId w:val="1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5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8D"/>
    <w:rsid w:val="000C678D"/>
    <w:rsid w:val="004A0B3E"/>
    <w:rsid w:val="005B1EB6"/>
    <w:rsid w:val="007251E0"/>
    <w:rsid w:val="007B396A"/>
    <w:rsid w:val="007F69AD"/>
    <w:rsid w:val="00911DCB"/>
    <w:rsid w:val="00C37DD0"/>
    <w:rsid w:val="00EB01D2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2329-3B76-4913-A315-7B8ABA21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251E0"/>
    <w:rPr>
      <w:b/>
      <w:bCs/>
    </w:rPr>
  </w:style>
  <w:style w:type="character" w:styleId="a5">
    <w:name w:val="Emphasis"/>
    <w:basedOn w:val="a0"/>
    <w:uiPriority w:val="20"/>
    <w:qFormat/>
    <w:rsid w:val="007251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6631</Words>
  <Characters>3780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2017-10-26T06:07:00Z</dcterms:created>
  <dcterms:modified xsi:type="dcterms:W3CDTF">2017-10-26T06:07:00Z</dcterms:modified>
</cp:coreProperties>
</file>